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00" w:rsidRPr="003D7C78" w:rsidRDefault="0031690D" w:rsidP="00921200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3D7C78">
        <w:rPr>
          <w:rFonts w:ascii="Century Gothic" w:hAnsi="Century Gothic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739142" cy="115519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ТБ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142" cy="1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200" w:rsidRPr="003D7C78" w:rsidRDefault="00921200" w:rsidP="00972D67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21200" w:rsidRPr="003D7C78" w:rsidRDefault="00921200" w:rsidP="00972D67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21200" w:rsidRPr="003D7C78" w:rsidRDefault="00921200" w:rsidP="00972D67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21200" w:rsidRPr="003D7C78" w:rsidRDefault="00921200" w:rsidP="00972D67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21200" w:rsidRPr="003D7C78" w:rsidRDefault="00921200" w:rsidP="00972D67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193"/>
        <w:tblW w:w="10990" w:type="dxa"/>
        <w:tblLook w:val="04A0" w:firstRow="1" w:lastRow="0" w:firstColumn="1" w:lastColumn="0" w:noHBand="0" w:noVBand="1"/>
      </w:tblPr>
      <w:tblGrid>
        <w:gridCol w:w="3794"/>
        <w:gridCol w:w="7196"/>
      </w:tblGrid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 xml:space="preserve">Наименование реквизита 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Значение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 xml:space="preserve">Полное наименование 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Общество с ограниченной ответственностью «Тольяттинская бумажная фабрика»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 xml:space="preserve">Сокращенное наименование 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ООО «ТБФ»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 xml:space="preserve">Адрес юридический 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445043, Самарская обл., г. Тольятти, территория ОЭЗ ППТ шоссе 2-ое, здание 3, строение 4, комната 104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Адрес фактический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445043, Самарская обл., г. Тольятти, территория ОЭЗ ППТ шоссе 2-ое, здание 3, строение 4, комната 104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 xml:space="preserve">Адрес для почтовой корреспонденции 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445043, Самарская обл., г. Тольятти, территория ОЭЗ ППТ шоссе 2-ое, здание 3, строение 4, комната 104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ОГРН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1136382000765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ИНН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6382065449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КПП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632001001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ОКПО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21158998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ОКАТО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36440363000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ОКФС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16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ОКОПФ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12300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ОКВЭД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17.12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Расчетный счет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Банк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Кор.счет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БИК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40702810803000027759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Приволжский филиал ПАО «Промсвязьбанк» г. Нижний Новгород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30101810700000000803</w:t>
            </w:r>
          </w:p>
          <w:p w:rsidR="0022660E" w:rsidRPr="0022660E" w:rsidRDefault="0022660E" w:rsidP="0022660E">
            <w:pPr>
              <w:spacing w:line="276" w:lineRule="auto"/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042202803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Генеральный директор</w:t>
            </w:r>
          </w:p>
        </w:tc>
        <w:tc>
          <w:tcPr>
            <w:tcW w:w="7196" w:type="dxa"/>
          </w:tcPr>
          <w:p w:rsidR="0022660E" w:rsidRPr="0022660E" w:rsidRDefault="006610F6" w:rsidP="0022660E">
            <w:pPr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Рабинович Виктор Евгеньевич</w:t>
            </w:r>
            <w:bookmarkStart w:id="0" w:name="_GoBack"/>
            <w:bookmarkEnd w:id="0"/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  <w:shd w:val="clear" w:color="auto" w:fill="auto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  <w:lang w:val="en-US"/>
              </w:rPr>
            </w:pPr>
            <w:r w:rsidRPr="0022660E">
              <w:rPr>
                <w:rFonts w:ascii="Century Gothic" w:hAnsi="Century Gothic" w:cs="Times New Roman"/>
                <w:b/>
                <w:lang w:val="en-US"/>
              </w:rPr>
              <w:t>E-mail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  <w:lang w:val="en-US"/>
              </w:rPr>
              <w:t xml:space="preserve"> info@tolbumaga.ru</w:t>
            </w:r>
          </w:p>
        </w:tc>
      </w:tr>
      <w:tr w:rsidR="0022660E" w:rsidRPr="0022660E" w:rsidTr="0022660E">
        <w:trPr>
          <w:trHeight w:val="563"/>
        </w:trPr>
        <w:tc>
          <w:tcPr>
            <w:tcW w:w="3794" w:type="dxa"/>
            <w:shd w:val="clear" w:color="auto" w:fill="auto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Тел.</w:t>
            </w:r>
          </w:p>
        </w:tc>
        <w:tc>
          <w:tcPr>
            <w:tcW w:w="7196" w:type="dxa"/>
          </w:tcPr>
          <w:p w:rsidR="0022660E" w:rsidRPr="0022660E" w:rsidRDefault="0022660E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  <w:lang w:val="en-US"/>
              </w:rPr>
              <w:t>8 (8482) 42-20-45</w:t>
            </w:r>
          </w:p>
        </w:tc>
      </w:tr>
      <w:tr w:rsidR="00284343" w:rsidRPr="0022660E" w:rsidTr="00284343">
        <w:trPr>
          <w:trHeight w:val="672"/>
        </w:trPr>
        <w:tc>
          <w:tcPr>
            <w:tcW w:w="3794" w:type="dxa"/>
            <w:vMerge w:val="restart"/>
            <w:shd w:val="clear" w:color="auto" w:fill="auto"/>
          </w:tcPr>
          <w:p w:rsidR="00284343" w:rsidRPr="0022660E" w:rsidRDefault="00284343" w:rsidP="0022660E">
            <w:pPr>
              <w:rPr>
                <w:rFonts w:ascii="Century Gothic" w:hAnsi="Century Gothic" w:cs="Times New Roman"/>
                <w:b/>
              </w:rPr>
            </w:pPr>
            <w:r w:rsidRPr="0022660E">
              <w:rPr>
                <w:rFonts w:ascii="Century Gothic" w:hAnsi="Century Gothic" w:cs="Times New Roman"/>
                <w:b/>
              </w:rPr>
              <w:t>Оператор ЭДО</w:t>
            </w:r>
          </w:p>
        </w:tc>
        <w:tc>
          <w:tcPr>
            <w:tcW w:w="7196" w:type="dxa"/>
          </w:tcPr>
          <w:p w:rsidR="00284343" w:rsidRPr="0022660E" w:rsidRDefault="00284343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АО «ПФ «СКБ Контур»</w:t>
            </w:r>
          </w:p>
          <w:p w:rsidR="00284343" w:rsidRPr="0022660E" w:rsidRDefault="00284343" w:rsidP="0022660E">
            <w:pPr>
              <w:rPr>
                <w:rFonts w:ascii="Century Gothic" w:hAnsi="Century Gothic" w:cs="Times New Roman"/>
              </w:rPr>
            </w:pPr>
            <w:r w:rsidRPr="0022660E">
              <w:rPr>
                <w:rFonts w:ascii="Century Gothic" w:hAnsi="Century Gothic" w:cs="Times New Roman"/>
              </w:rPr>
              <w:t>2</w:t>
            </w:r>
            <w:r w:rsidRPr="0022660E">
              <w:rPr>
                <w:rFonts w:ascii="Century Gothic" w:hAnsi="Century Gothic" w:cs="Times New Roman"/>
                <w:lang w:val="en-US"/>
              </w:rPr>
              <w:t>BM</w:t>
            </w:r>
            <w:r w:rsidRPr="0022660E">
              <w:rPr>
                <w:rFonts w:ascii="Century Gothic" w:hAnsi="Century Gothic" w:cs="Times New Roman"/>
              </w:rPr>
              <w:t>-6382065449-2013100111502472195720000000000</w:t>
            </w:r>
          </w:p>
          <w:p w:rsidR="00284343" w:rsidRPr="0022660E" w:rsidRDefault="00284343" w:rsidP="0022660E">
            <w:pPr>
              <w:rPr>
                <w:rFonts w:ascii="Century Gothic" w:hAnsi="Century Gothic" w:cs="Times New Roman"/>
              </w:rPr>
            </w:pPr>
          </w:p>
        </w:tc>
      </w:tr>
      <w:tr w:rsidR="00284343" w:rsidRPr="0022660E" w:rsidTr="0022660E">
        <w:trPr>
          <w:trHeight w:val="672"/>
        </w:trPr>
        <w:tc>
          <w:tcPr>
            <w:tcW w:w="3794" w:type="dxa"/>
            <w:vMerge/>
            <w:shd w:val="clear" w:color="auto" w:fill="auto"/>
          </w:tcPr>
          <w:p w:rsidR="00284343" w:rsidRPr="0022660E" w:rsidRDefault="00284343" w:rsidP="0022660E">
            <w:pPr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7196" w:type="dxa"/>
          </w:tcPr>
          <w:p w:rsidR="00284343" w:rsidRPr="00284343" w:rsidRDefault="00284343" w:rsidP="00284343">
            <w:pPr>
              <w:rPr>
                <w:rFonts w:ascii="Century Gothic" w:hAnsi="Century Gothic" w:cs="Times New Roman"/>
              </w:rPr>
            </w:pPr>
            <w:r w:rsidRPr="00284343">
              <w:rPr>
                <w:rFonts w:ascii="Century Gothic" w:hAnsi="Century Gothic" w:cs="Times New Roman"/>
              </w:rPr>
              <w:t>АО «Калуга Астрал»</w:t>
            </w:r>
          </w:p>
          <w:p w:rsidR="00284343" w:rsidRPr="0022660E" w:rsidRDefault="00284343" w:rsidP="00284343">
            <w:pPr>
              <w:rPr>
                <w:rFonts w:ascii="Century Gothic" w:hAnsi="Century Gothic" w:cs="Times New Roman"/>
              </w:rPr>
            </w:pPr>
            <w:r w:rsidRPr="00284343">
              <w:rPr>
                <w:rFonts w:ascii="Century Gothic" w:hAnsi="Century Gothic" w:cs="Times New Roman"/>
              </w:rPr>
              <w:t>2AE05B72FC3-22A8-47F1-B054-337B9B03BE39</w:t>
            </w:r>
          </w:p>
        </w:tc>
      </w:tr>
    </w:tbl>
    <w:p w:rsidR="003B342F" w:rsidRPr="003D7C78" w:rsidRDefault="00972D67" w:rsidP="00D2714B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3D7C78">
        <w:rPr>
          <w:rFonts w:ascii="Century Gothic" w:hAnsi="Century Gothic" w:cs="Times New Roman"/>
          <w:b/>
          <w:sz w:val="24"/>
          <w:szCs w:val="24"/>
        </w:rPr>
        <w:t>Карточка предприятия</w:t>
      </w:r>
      <w:r w:rsidR="00D2714B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2714B" w:rsidRPr="003D7C78">
        <w:rPr>
          <w:rFonts w:ascii="Century Gothic" w:hAnsi="Century Gothic" w:cs="Times New Roman"/>
          <w:b/>
          <w:sz w:val="24"/>
          <w:szCs w:val="24"/>
        </w:rPr>
        <w:t>ООО «Тольяттинская бумажная фабрика»</w:t>
      </w:r>
    </w:p>
    <w:sectPr w:rsidR="003B342F" w:rsidRPr="003D7C78" w:rsidSect="00427800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69" w:rsidRDefault="00EF0769" w:rsidP="00434533">
      <w:pPr>
        <w:spacing w:after="0" w:line="240" w:lineRule="auto"/>
      </w:pPr>
      <w:r>
        <w:separator/>
      </w:r>
    </w:p>
  </w:endnote>
  <w:endnote w:type="continuationSeparator" w:id="0">
    <w:p w:rsidR="00EF0769" w:rsidRDefault="00EF0769" w:rsidP="0043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69" w:rsidRDefault="00EF0769" w:rsidP="00434533">
      <w:pPr>
        <w:spacing w:after="0" w:line="240" w:lineRule="auto"/>
      </w:pPr>
      <w:r>
        <w:separator/>
      </w:r>
    </w:p>
  </w:footnote>
  <w:footnote w:type="continuationSeparator" w:id="0">
    <w:p w:rsidR="00EF0769" w:rsidRDefault="00EF0769" w:rsidP="00434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4533"/>
    <w:rsid w:val="00022803"/>
    <w:rsid w:val="00031A8C"/>
    <w:rsid w:val="00041012"/>
    <w:rsid w:val="00045E20"/>
    <w:rsid w:val="00074DC8"/>
    <w:rsid w:val="000A43A8"/>
    <w:rsid w:val="000D58F1"/>
    <w:rsid w:val="000F3629"/>
    <w:rsid w:val="00136A0A"/>
    <w:rsid w:val="001C50C4"/>
    <w:rsid w:val="001D6A6E"/>
    <w:rsid w:val="001E50B9"/>
    <w:rsid w:val="0022660E"/>
    <w:rsid w:val="00232925"/>
    <w:rsid w:val="00275BFD"/>
    <w:rsid w:val="00284343"/>
    <w:rsid w:val="0029421B"/>
    <w:rsid w:val="002A47DC"/>
    <w:rsid w:val="002C28CA"/>
    <w:rsid w:val="002D7848"/>
    <w:rsid w:val="00306C93"/>
    <w:rsid w:val="0031690D"/>
    <w:rsid w:val="0033219A"/>
    <w:rsid w:val="00373C7A"/>
    <w:rsid w:val="003A3A68"/>
    <w:rsid w:val="003A46B7"/>
    <w:rsid w:val="003B342F"/>
    <w:rsid w:val="003D7C78"/>
    <w:rsid w:val="00420AE2"/>
    <w:rsid w:val="0042227D"/>
    <w:rsid w:val="00427800"/>
    <w:rsid w:val="00434533"/>
    <w:rsid w:val="004353DE"/>
    <w:rsid w:val="0047545D"/>
    <w:rsid w:val="00492B56"/>
    <w:rsid w:val="004A01C6"/>
    <w:rsid w:val="004A3E1F"/>
    <w:rsid w:val="004A46A6"/>
    <w:rsid w:val="005013DE"/>
    <w:rsid w:val="00563855"/>
    <w:rsid w:val="00573DE6"/>
    <w:rsid w:val="005749DA"/>
    <w:rsid w:val="005B0CDA"/>
    <w:rsid w:val="0064281D"/>
    <w:rsid w:val="00654A68"/>
    <w:rsid w:val="006610F6"/>
    <w:rsid w:val="00697FC6"/>
    <w:rsid w:val="00724013"/>
    <w:rsid w:val="007B7CB9"/>
    <w:rsid w:val="007C3D1C"/>
    <w:rsid w:val="007D15A4"/>
    <w:rsid w:val="0083158E"/>
    <w:rsid w:val="0085126E"/>
    <w:rsid w:val="00865AF9"/>
    <w:rsid w:val="00890C97"/>
    <w:rsid w:val="008B677A"/>
    <w:rsid w:val="008C709F"/>
    <w:rsid w:val="00921200"/>
    <w:rsid w:val="00936421"/>
    <w:rsid w:val="00972D67"/>
    <w:rsid w:val="00992B96"/>
    <w:rsid w:val="0099570C"/>
    <w:rsid w:val="009D4B40"/>
    <w:rsid w:val="00A21000"/>
    <w:rsid w:val="00A64C8E"/>
    <w:rsid w:val="00A7537D"/>
    <w:rsid w:val="00A759D0"/>
    <w:rsid w:val="00A8667D"/>
    <w:rsid w:val="00AB64F1"/>
    <w:rsid w:val="00AD2DB5"/>
    <w:rsid w:val="00AF256A"/>
    <w:rsid w:val="00AF58BD"/>
    <w:rsid w:val="00B10E7C"/>
    <w:rsid w:val="00B34937"/>
    <w:rsid w:val="00B83871"/>
    <w:rsid w:val="00BB128C"/>
    <w:rsid w:val="00BC575F"/>
    <w:rsid w:val="00C07D14"/>
    <w:rsid w:val="00C52489"/>
    <w:rsid w:val="00C56900"/>
    <w:rsid w:val="00C723FE"/>
    <w:rsid w:val="00C9282B"/>
    <w:rsid w:val="00CF1306"/>
    <w:rsid w:val="00D13CE6"/>
    <w:rsid w:val="00D2714B"/>
    <w:rsid w:val="00DA1433"/>
    <w:rsid w:val="00E0011D"/>
    <w:rsid w:val="00E36B08"/>
    <w:rsid w:val="00E37C98"/>
    <w:rsid w:val="00E75990"/>
    <w:rsid w:val="00E813D1"/>
    <w:rsid w:val="00ED5324"/>
    <w:rsid w:val="00EF0769"/>
    <w:rsid w:val="00F13941"/>
    <w:rsid w:val="00F61A6D"/>
    <w:rsid w:val="00F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C244"/>
  <w15:docId w15:val="{A20C9194-1089-40D5-A33A-769D6CE7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3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4533"/>
  </w:style>
  <w:style w:type="paragraph" w:styleId="a6">
    <w:name w:val="footer"/>
    <w:basedOn w:val="a"/>
    <w:link w:val="a7"/>
    <w:uiPriority w:val="99"/>
    <w:semiHidden/>
    <w:unhideWhenUsed/>
    <w:rsid w:val="0043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4533"/>
  </w:style>
  <w:style w:type="character" w:styleId="a8">
    <w:name w:val="Hyperlink"/>
    <w:basedOn w:val="a0"/>
    <w:uiPriority w:val="99"/>
    <w:unhideWhenUsed/>
    <w:rsid w:val="003B342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Nord-Pack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15</cp:revision>
  <cp:lastPrinted>2020-04-14T10:54:00Z</cp:lastPrinted>
  <dcterms:created xsi:type="dcterms:W3CDTF">2022-06-01T10:25:00Z</dcterms:created>
  <dcterms:modified xsi:type="dcterms:W3CDTF">2025-10-15T07:15:00Z</dcterms:modified>
</cp:coreProperties>
</file>